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0EBA" w14:textId="060C28D1" w:rsidR="008E5F1F" w:rsidRPr="002130BA" w:rsidRDefault="008E5F1F" w:rsidP="008E5F1F">
      <w:pPr>
        <w:jc w:val="center"/>
      </w:pPr>
      <w:bookmarkStart w:id="0" w:name="_Hlk113357973"/>
      <w:r w:rsidRPr="002130BA">
        <w:rPr>
          <w:rFonts w:ascii="Times New Roman" w:hAnsi="Times New Roman"/>
        </w:rPr>
        <w:t xml:space="preserve">     </w:t>
      </w:r>
      <w:r w:rsidRPr="002130BA">
        <w:rPr>
          <w:noProof/>
          <w:lang w:bidi="ar-SA"/>
        </w:rPr>
        <w:drawing>
          <wp:inline distT="0" distB="0" distL="0" distR="0" wp14:anchorId="608A000E" wp14:editId="5289A858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AFCA" w14:textId="77777777" w:rsidR="008E5F1F" w:rsidRPr="002130BA" w:rsidRDefault="008E5F1F" w:rsidP="008E5F1F">
      <w:pPr>
        <w:jc w:val="center"/>
        <w:rPr>
          <w:b/>
          <w:sz w:val="40"/>
          <w:szCs w:val="40"/>
        </w:rPr>
      </w:pPr>
      <w:r w:rsidRPr="002130BA">
        <w:rPr>
          <w:b/>
          <w:sz w:val="40"/>
          <w:szCs w:val="40"/>
        </w:rPr>
        <w:t>СОВЕТ ДЕПУТАТОВ</w:t>
      </w:r>
    </w:p>
    <w:p w14:paraId="007AB765" w14:textId="77777777" w:rsidR="008E5F1F" w:rsidRPr="002130BA" w:rsidRDefault="008E5F1F" w:rsidP="008E5F1F">
      <w:pPr>
        <w:jc w:val="center"/>
        <w:rPr>
          <w:sz w:val="28"/>
          <w:szCs w:val="28"/>
        </w:rPr>
      </w:pPr>
      <w:r w:rsidRPr="002130BA">
        <w:rPr>
          <w:sz w:val="28"/>
          <w:szCs w:val="28"/>
        </w:rPr>
        <w:t>ТАЛДОМСКОГО ГОРОДСКОГО ОКРУГА МОСКОВСКОЙ ОБЛАСТИ</w:t>
      </w:r>
    </w:p>
    <w:p w14:paraId="7EDA5D74" w14:textId="77777777" w:rsidR="008E5F1F" w:rsidRPr="002130BA" w:rsidRDefault="008E5F1F" w:rsidP="008E5F1F">
      <w:pPr>
        <w:spacing w:line="220" w:lineRule="exact"/>
        <w:jc w:val="right"/>
        <w:rPr>
          <w:sz w:val="18"/>
          <w:szCs w:val="18"/>
        </w:rPr>
      </w:pPr>
      <w:r w:rsidRPr="002130BA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130BA">
        <w:rPr>
          <w:sz w:val="18"/>
          <w:szCs w:val="18"/>
        </w:rPr>
        <w:t>тел. 8-(</w:t>
      </w:r>
      <w:proofErr w:type="gramStart"/>
      <w:r w:rsidRPr="002130BA">
        <w:rPr>
          <w:sz w:val="18"/>
          <w:szCs w:val="18"/>
        </w:rPr>
        <w:t>49620)-</w:t>
      </w:r>
      <w:proofErr w:type="gramEnd"/>
      <w:r w:rsidRPr="002130BA">
        <w:rPr>
          <w:sz w:val="18"/>
          <w:szCs w:val="18"/>
        </w:rPr>
        <w:t xml:space="preserve">6-35-61; т/ф 8-(49620)-3-33-29 </w:t>
      </w:r>
    </w:p>
    <w:p w14:paraId="1A401B16" w14:textId="77777777" w:rsidR="008E5F1F" w:rsidRPr="002130BA" w:rsidRDefault="008E5F1F" w:rsidP="008E5F1F">
      <w:pPr>
        <w:pBdr>
          <w:bottom w:val="single" w:sz="12" w:space="1" w:color="auto"/>
        </w:pBdr>
        <w:spacing w:line="230" w:lineRule="exact"/>
        <w:jc w:val="right"/>
        <w:rPr>
          <w:sz w:val="18"/>
          <w:szCs w:val="18"/>
          <w:shd w:val="clear" w:color="auto" w:fill="FFFFFF"/>
          <w:lang w:bidi="en-US"/>
        </w:rPr>
      </w:pPr>
      <w:r w:rsidRPr="002130BA">
        <w:rPr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85BE83F" w14:textId="77777777" w:rsidR="008E5F1F" w:rsidRPr="002130BA" w:rsidRDefault="008E5F1F" w:rsidP="008E5F1F">
      <w:pPr>
        <w:jc w:val="center"/>
        <w:rPr>
          <w:b/>
          <w:sz w:val="36"/>
          <w:szCs w:val="36"/>
        </w:rPr>
      </w:pPr>
      <w:r w:rsidRPr="002130BA">
        <w:rPr>
          <w:b/>
          <w:sz w:val="36"/>
          <w:szCs w:val="36"/>
        </w:rPr>
        <w:t>Р Е Ш Е Н И Е</w:t>
      </w:r>
    </w:p>
    <w:p w14:paraId="68E976C6" w14:textId="77777777" w:rsidR="008E5F1F" w:rsidRPr="002130BA" w:rsidRDefault="008E5F1F" w:rsidP="008E5F1F">
      <w:pPr>
        <w:ind w:firstLine="426"/>
        <w:jc w:val="right"/>
        <w:rPr>
          <w:sz w:val="28"/>
          <w:szCs w:val="28"/>
        </w:rPr>
      </w:pPr>
    </w:p>
    <w:p w14:paraId="5F7E8B7B" w14:textId="38747AE5" w:rsidR="008E5F1F" w:rsidRPr="002130BA" w:rsidRDefault="008E5F1F" w:rsidP="008E5F1F">
      <w:pPr>
        <w:jc w:val="both"/>
        <w:rPr>
          <w:rFonts w:cs="Arial"/>
          <w:b/>
          <w:sz w:val="28"/>
          <w:szCs w:val="28"/>
          <w:u w:val="single"/>
        </w:rPr>
      </w:pPr>
      <w:r w:rsidRPr="002130BA">
        <w:rPr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26</w:t>
      </w:r>
      <w:r w:rsidRPr="002130BA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eastAsia="Calibri" w:cs="Arial"/>
          <w:b/>
          <w:sz w:val="28"/>
          <w:szCs w:val="28"/>
          <w:u w:val="single"/>
        </w:rPr>
        <w:t>янва</w:t>
      </w:r>
      <w:r w:rsidRPr="002130BA">
        <w:rPr>
          <w:rFonts w:cs="Arial"/>
          <w:b/>
          <w:sz w:val="28"/>
          <w:szCs w:val="28"/>
          <w:u w:val="single"/>
        </w:rPr>
        <w:t>ря</w:t>
      </w:r>
      <w:r w:rsidRPr="002130BA">
        <w:rPr>
          <w:b/>
          <w:sz w:val="28"/>
          <w:szCs w:val="28"/>
        </w:rPr>
        <w:t>___</w:t>
      </w:r>
      <w:proofErr w:type="gramStart"/>
      <w:r w:rsidRPr="002130BA">
        <w:rPr>
          <w:b/>
          <w:sz w:val="28"/>
          <w:szCs w:val="28"/>
        </w:rPr>
        <w:t>_  202</w:t>
      </w:r>
      <w:r>
        <w:rPr>
          <w:rFonts w:eastAsia="Calibri"/>
          <w:b/>
          <w:sz w:val="28"/>
          <w:szCs w:val="28"/>
        </w:rPr>
        <w:t>3</w:t>
      </w:r>
      <w:proofErr w:type="gramEnd"/>
      <w:r w:rsidRPr="002130BA">
        <w:rPr>
          <w:b/>
          <w:sz w:val="28"/>
          <w:szCs w:val="28"/>
        </w:rPr>
        <w:t xml:space="preserve"> г.                                                        </w:t>
      </w:r>
      <w:r>
        <w:rPr>
          <w:b/>
          <w:sz w:val="28"/>
          <w:szCs w:val="28"/>
        </w:rPr>
        <w:t xml:space="preserve">   </w:t>
      </w:r>
      <w:r w:rsidRPr="002130BA">
        <w:rPr>
          <w:b/>
          <w:sz w:val="28"/>
          <w:szCs w:val="28"/>
        </w:rPr>
        <w:t xml:space="preserve">    №  </w:t>
      </w:r>
      <w:r>
        <w:rPr>
          <w:rFonts w:eastAsia="Calibri"/>
          <w:b/>
          <w:sz w:val="28"/>
          <w:szCs w:val="28"/>
          <w:u w:val="single"/>
        </w:rPr>
        <w:t>2</w:t>
      </w:r>
    </w:p>
    <w:p w14:paraId="14B9C9B3" w14:textId="77777777" w:rsidR="008E5F1F" w:rsidRPr="002130BA" w:rsidRDefault="008E5F1F" w:rsidP="008E5F1F">
      <w:pPr>
        <w:ind w:firstLine="426"/>
      </w:pPr>
      <w:r w:rsidRPr="002130BA">
        <w:t xml:space="preserve">       </w:t>
      </w:r>
    </w:p>
    <w:p w14:paraId="367B8D9A" w14:textId="77777777" w:rsidR="008E5F1F" w:rsidRPr="002130BA" w:rsidRDefault="008E5F1F" w:rsidP="008E5F1F">
      <w:pPr>
        <w:jc w:val="both"/>
        <w:rPr>
          <w:b/>
          <w:sz w:val="28"/>
          <w:szCs w:val="28"/>
          <w:u w:val="single"/>
        </w:rPr>
      </w:pPr>
      <w:r w:rsidRPr="002130BA">
        <w:t>┌                                                              ┐</w:t>
      </w:r>
    </w:p>
    <w:p w14:paraId="7D3C560D" w14:textId="744B49C1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B90713">
        <w:rPr>
          <w:rFonts w:ascii="Times New Roman" w:hAnsi="Times New Roman" w:cs="Times New Roman"/>
          <w:b/>
        </w:rPr>
        <w:t>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2A6893EB" w14:textId="5C84E2DB" w:rsidR="0072382B" w:rsidRDefault="002B254C" w:rsidP="00EA1E94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  <w:r w:rsidR="0072382B">
        <w:rPr>
          <w:rFonts w:ascii="Times New Roman" w:hAnsi="Times New Roman" w:cs="Times New Roman"/>
          <w:b/>
        </w:rPr>
        <w:t xml:space="preserve">ОМВД России </w:t>
      </w:r>
    </w:p>
    <w:p w14:paraId="7FA3A7E8" w14:textId="2EE1E059" w:rsidR="00AE7F85" w:rsidRDefault="0072382B" w:rsidP="00EA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Талдомскому городскому округу</w:t>
      </w:r>
    </w:p>
    <w:p w14:paraId="563189EA" w14:textId="187A82D0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696086A8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E15FB1">
        <w:rPr>
          <w:rFonts w:ascii="Times New Roman" w:hAnsi="Times New Roman" w:cs="Times New Roman"/>
        </w:rPr>
        <w:t>45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E15FB1">
        <w:rPr>
          <w:rFonts w:ascii="Times New Roman" w:hAnsi="Times New Roman" w:cs="Times New Roman"/>
        </w:rPr>
        <w:t>12.01.2023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6CF032C" w14:textId="3E814464" w:rsidR="00903AA4" w:rsidRDefault="00AB3BE5" w:rsidP="00903AA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655C17">
        <w:rPr>
          <w:rFonts w:ascii="Times New Roman" w:hAnsi="Times New Roman" w:cs="Times New Roman"/>
        </w:rPr>
        <w:t>я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72382B">
        <w:rPr>
          <w:rFonts w:ascii="Times New Roman" w:hAnsi="Times New Roman" w:cs="Times New Roman"/>
        </w:rPr>
        <w:t>ОМВД России по Талдомскому городскому округу</w:t>
      </w:r>
      <w:r w:rsidR="00903AA4" w:rsidRPr="00903AA4">
        <w:rPr>
          <w:rFonts w:ascii="Times New Roman" w:hAnsi="Times New Roman" w:cs="Times New Roman"/>
        </w:rPr>
        <w:t xml:space="preserve"> сроком на </w:t>
      </w:r>
      <w:r w:rsidR="0072382B">
        <w:rPr>
          <w:rFonts w:ascii="Times New Roman" w:hAnsi="Times New Roman" w:cs="Times New Roman"/>
        </w:rPr>
        <w:t>3</w:t>
      </w:r>
      <w:r w:rsidR="00903AA4" w:rsidRPr="00903AA4">
        <w:rPr>
          <w:rFonts w:ascii="Times New Roman" w:hAnsi="Times New Roman" w:cs="Times New Roman"/>
        </w:rPr>
        <w:t xml:space="preserve"> (</w:t>
      </w:r>
      <w:r w:rsidR="0072382B">
        <w:rPr>
          <w:rFonts w:ascii="Times New Roman" w:hAnsi="Times New Roman" w:cs="Times New Roman"/>
        </w:rPr>
        <w:t>три</w:t>
      </w:r>
      <w:r w:rsidR="00903AA4" w:rsidRPr="00903AA4">
        <w:rPr>
          <w:rFonts w:ascii="Times New Roman" w:hAnsi="Times New Roman" w:cs="Times New Roman"/>
        </w:rPr>
        <w:t xml:space="preserve">) </w:t>
      </w:r>
      <w:r w:rsidR="0072382B">
        <w:rPr>
          <w:rFonts w:ascii="Times New Roman" w:hAnsi="Times New Roman" w:cs="Times New Roman"/>
        </w:rPr>
        <w:t>года</w:t>
      </w:r>
      <w:r w:rsidR="00903AA4" w:rsidRPr="00903AA4">
        <w:rPr>
          <w:rFonts w:ascii="Times New Roman" w:hAnsi="Times New Roman" w:cs="Times New Roman"/>
        </w:rPr>
        <w:t xml:space="preserve"> с 01.01.2023 по </w:t>
      </w:r>
      <w:r w:rsidR="0072382B">
        <w:rPr>
          <w:rFonts w:ascii="Times New Roman" w:hAnsi="Times New Roman" w:cs="Times New Roman"/>
        </w:rPr>
        <w:t>31</w:t>
      </w:r>
      <w:r w:rsidR="00903AA4" w:rsidRPr="00903AA4">
        <w:rPr>
          <w:rFonts w:ascii="Times New Roman" w:hAnsi="Times New Roman" w:cs="Times New Roman"/>
        </w:rPr>
        <w:t>.</w:t>
      </w:r>
      <w:r w:rsidR="0072382B">
        <w:rPr>
          <w:rFonts w:ascii="Times New Roman" w:hAnsi="Times New Roman" w:cs="Times New Roman"/>
        </w:rPr>
        <w:t>12</w:t>
      </w:r>
      <w:r w:rsidR="00903AA4" w:rsidRPr="00903AA4">
        <w:rPr>
          <w:rFonts w:ascii="Times New Roman" w:hAnsi="Times New Roman" w:cs="Times New Roman"/>
        </w:rPr>
        <w:t>.202</w:t>
      </w:r>
      <w:r w:rsidR="0072382B">
        <w:rPr>
          <w:rFonts w:ascii="Times New Roman" w:hAnsi="Times New Roman" w:cs="Times New Roman"/>
        </w:rPr>
        <w:t>5</w:t>
      </w:r>
      <w:r w:rsidR="00903AA4" w:rsidRPr="00903AA4">
        <w:rPr>
          <w:rFonts w:ascii="Times New Roman" w:hAnsi="Times New Roman" w:cs="Times New Roman"/>
        </w:rPr>
        <w:t xml:space="preserve"> гг., расположенных по адресу: МО, </w:t>
      </w:r>
      <w:r w:rsidR="0072382B" w:rsidRPr="0072382B">
        <w:rPr>
          <w:rFonts w:ascii="Times New Roman" w:hAnsi="Times New Roman" w:cs="Times New Roman"/>
        </w:rPr>
        <w:t>Талдомский г.о., п. Вербилки, ул. Забырина, д.4, общей площадью 44,1 кв.м</w:t>
      </w:r>
      <w:r w:rsidR="00903AA4" w:rsidRPr="00903AA4">
        <w:rPr>
          <w:rFonts w:ascii="Times New Roman" w:hAnsi="Times New Roman" w:cs="Times New Roman"/>
        </w:rPr>
        <w:t>.</w:t>
      </w:r>
    </w:p>
    <w:p w14:paraId="0CB8E7AD" w14:textId="5B8274FD" w:rsidR="008E42F1" w:rsidRPr="00B8650A" w:rsidRDefault="004D4FA5" w:rsidP="00903A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731E09A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0C019989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346BDD0F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290C5C72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5A434CA4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62E01780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49F2873B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104299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04299"/>
    <w:rsid w:val="0016329F"/>
    <w:rsid w:val="001E7215"/>
    <w:rsid w:val="0027215B"/>
    <w:rsid w:val="00276A04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4F3A4D"/>
    <w:rsid w:val="00545E0C"/>
    <w:rsid w:val="005B3662"/>
    <w:rsid w:val="005E1E84"/>
    <w:rsid w:val="00655C17"/>
    <w:rsid w:val="006B7905"/>
    <w:rsid w:val="007073FB"/>
    <w:rsid w:val="0072382B"/>
    <w:rsid w:val="00827CD4"/>
    <w:rsid w:val="008327B4"/>
    <w:rsid w:val="00851923"/>
    <w:rsid w:val="00862038"/>
    <w:rsid w:val="008E42F1"/>
    <w:rsid w:val="008E5F1F"/>
    <w:rsid w:val="008F085F"/>
    <w:rsid w:val="00903AA4"/>
    <w:rsid w:val="009230D8"/>
    <w:rsid w:val="009C6674"/>
    <w:rsid w:val="009E6151"/>
    <w:rsid w:val="009E6CC1"/>
    <w:rsid w:val="009F59ED"/>
    <w:rsid w:val="00A8642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72704"/>
    <w:rsid w:val="00D80459"/>
    <w:rsid w:val="00D85821"/>
    <w:rsid w:val="00DD04A8"/>
    <w:rsid w:val="00E15FB1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D0F395C1-BF9A-4BAA-94CB-462EDE0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B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</cp:revision>
  <cp:lastPrinted>2022-09-09T12:10:00Z</cp:lastPrinted>
  <dcterms:created xsi:type="dcterms:W3CDTF">2023-01-23T14:24:00Z</dcterms:created>
  <dcterms:modified xsi:type="dcterms:W3CDTF">2023-03-01T09:28:00Z</dcterms:modified>
</cp:coreProperties>
</file>